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B419" w14:textId="77777777" w:rsidR="003368BF" w:rsidRPr="003368BF" w:rsidRDefault="003368BF" w:rsidP="00EA4E0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Academias Cesar Chá</w:t>
      </w:r>
      <w:r w:rsidR="00EA4E09" w:rsidRPr="003368BF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vez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y</w:t>
      </w:r>
      <w:r w:rsidR="00EA4E09" w:rsidRPr="003368BF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Gre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en Oaks </w:t>
      </w:r>
      <w:r w:rsidR="00E47B89" w:rsidRPr="003368BF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(CCGOA) </w:t>
      </w:r>
    </w:p>
    <w:p w14:paraId="0ABCD882" w14:textId="77777777" w:rsidR="003368BF" w:rsidRDefault="003368BF" w:rsidP="00EA4E09">
      <w:pPr>
        <w:pStyle w:val="Normal1"/>
        <w:jc w:val="center"/>
        <w:rPr>
          <w:rFonts w:ascii="Times New Roman" w:eastAsia="Times New Roman" w:hAnsi="Times New Roman" w:cs="Times New Roman"/>
          <w:b/>
          <w:highlight w:val="white"/>
          <w:u w:val="single"/>
        </w:rPr>
      </w:pPr>
    </w:p>
    <w:p w14:paraId="09CABA43" w14:textId="77777777" w:rsidR="00EA4E09" w:rsidRPr="003368BF" w:rsidRDefault="00E47B89" w:rsidP="00EA4E09">
      <w:pPr>
        <w:pStyle w:val="Normal1"/>
        <w:jc w:val="center"/>
        <w:rPr>
          <w:sz w:val="32"/>
          <w:szCs w:val="32"/>
        </w:rPr>
      </w:pPr>
      <w:r w:rsidRPr="003368BF"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  <w:t>P</w:t>
      </w:r>
      <w:r w:rsidRPr="003368B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óliza y Código de Uniformes</w:t>
      </w:r>
    </w:p>
    <w:p w14:paraId="4158574F" w14:textId="77777777" w:rsidR="00EA4E09" w:rsidRDefault="00EA4E09" w:rsidP="00EA4E09">
      <w:pPr>
        <w:pStyle w:val="Normal1"/>
      </w:pPr>
    </w:p>
    <w:p w14:paraId="751A49AA" w14:textId="77777777" w:rsidR="00842E45" w:rsidRDefault="00C23077" w:rsidP="00085764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>Haciendo enfásis a un entorno de óptimo aprendizaje</w:t>
      </w:r>
      <w:r w:rsidR="000A447C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, </w:t>
      </w:r>
      <w:r w:rsidR="00842E45">
        <w:rPr>
          <w:rFonts w:ascii="Times New Roman" w:eastAsia="Times New Roman" w:hAnsi="Times New Roman" w:cs="Times New Roman"/>
          <w:color w:val="0811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l </w:t>
      </w:r>
      <w:r w:rsidR="00E81BF4" w:rsidRPr="00E81BF4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“</w:t>
      </w:r>
      <w:r w:rsidRPr="00E81BF4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Código de Vestir y Requisitos de</w:t>
      </w: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Pr="00E81BF4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Uniforme</w:t>
      </w:r>
      <w:r w:rsidR="00E81BF4" w:rsidRPr="00E81BF4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detallados a continuaci</w:t>
      </w:r>
      <w:r w:rsidR="00842E45">
        <w:rPr>
          <w:rFonts w:ascii="Times New Roman" w:eastAsia="Times New Roman" w:hAnsi="Times New Roman" w:cs="Times New Roman"/>
          <w:color w:val="081120"/>
          <w:sz w:val="24"/>
          <w:szCs w:val="24"/>
        </w:rPr>
        <w:t>ón</w:t>
      </w:r>
      <w:r w:rsid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>,</w:t>
      </w:r>
      <w:r w:rsidR="00842E45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son implementados en las Academias Cesar Chávez y Green Oaks</w:t>
      </w:r>
      <w:r w:rsidR="003E6A77">
        <w:rPr>
          <w:rFonts w:ascii="Times New Roman" w:eastAsia="Times New Roman" w:hAnsi="Times New Roman" w:cs="Times New Roman"/>
          <w:color w:val="081120"/>
          <w:sz w:val="24"/>
          <w:szCs w:val="24"/>
        </w:rPr>
        <w:t>,</w:t>
      </w:r>
      <w:r w:rsidR="00842E45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así como en todo el Distrito Escolar Ravenswood.</w:t>
      </w:r>
    </w:p>
    <w:p w14:paraId="0C88E20B" w14:textId="77777777" w:rsidR="00085764" w:rsidRDefault="00842E45" w:rsidP="00085764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Los estudiantes deben asistir a la escuela y </w:t>
      </w:r>
      <w:proofErr w:type="gramStart"/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eventos escolares, vestidos de manera limpia, que no representa ningun daño, ni perturba la rutina normal escolar.</w:t>
      </w:r>
    </w:p>
    <w:p w14:paraId="7A546708" w14:textId="77777777" w:rsidR="00842E45" w:rsidRDefault="00842E45" w:rsidP="00085764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>La administración se reserva el derecho de determinar si la vestimenta y apariencia es apropiada para el entorno escolar</w:t>
      </w:r>
      <w:r w:rsidR="000A447C">
        <w:rPr>
          <w:rFonts w:ascii="Times New Roman" w:eastAsia="Times New Roman" w:hAnsi="Times New Roman" w:cs="Times New Roman"/>
          <w:color w:val="081120"/>
          <w:sz w:val="24"/>
          <w:szCs w:val="24"/>
        </w:rPr>
        <w:t>.  También se reserva</w:t>
      </w:r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el derecho, si es necesario, de añadir u omitir la </w:t>
      </w:r>
      <w:r w:rsidR="000A447C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lista detallada a continuación </w:t>
      </w:r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>así como la moda vaya cambiando; especialm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>ente cualquiera y todos los artí</w:t>
      </w:r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culos que </w:t>
      </w:r>
      <w:proofErr w:type="gramStart"/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>afecten  la</w:t>
      </w:r>
      <w:proofErr w:type="gramEnd"/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seguridad de los estudiantes y personal.  Los alentamos a que revise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>n</w:t>
      </w:r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proofErr w:type="gramStart"/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>nuestra</w:t>
      </w:r>
      <w:proofErr w:type="gramEnd"/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página en el Internet: (</w:t>
      </w:r>
      <w:hyperlink r:id="rId8" w:history="1">
        <w:r w:rsidR="000255E1" w:rsidRPr="001C5B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http://ccagoa.weebly.com</w:t>
        </w:r>
      </w:hyperlink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>)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0F4417">
        <w:rPr>
          <w:rFonts w:ascii="Times New Roman" w:eastAsia="Times New Roman" w:hAnsi="Times New Roman" w:cs="Times New Roman"/>
          <w:color w:val="081120"/>
          <w:sz w:val="24"/>
          <w:szCs w:val="24"/>
        </w:rPr>
        <w:t>para que se entere de cambios en cualquier expectativa que pudiera ocurrir.</w:t>
      </w:r>
    </w:p>
    <w:p w14:paraId="1301901A" w14:textId="77777777" w:rsidR="000F4417" w:rsidRPr="000255E1" w:rsidRDefault="000F4417" w:rsidP="00085764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>Los padres serán notificados de cambios en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uniformes y </w:t>
      </w:r>
      <w:r>
        <w:rPr>
          <w:rFonts w:ascii="Times New Roman" w:eastAsia="Times New Roman" w:hAnsi="Times New Roman" w:cs="Times New Roman"/>
          <w:color w:val="081120"/>
          <w:sz w:val="24"/>
          <w:szCs w:val="24"/>
        </w:rPr>
        <w:t>código de vestimenta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en el </w:t>
      </w:r>
      <w:r w:rsidR="000255E1" w:rsidRPr="000255E1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>Boletín de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0255E1" w:rsidRPr="000255E1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Noticias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  </w:t>
      </w:r>
      <w:r w:rsidR="000255E1" w:rsidRPr="000255E1">
        <w:rPr>
          <w:rFonts w:ascii="Times New Roman" w:eastAsia="Times New Roman" w:hAnsi="Times New Roman" w:cs="Times New Roman"/>
          <w:color w:val="081120"/>
          <w:sz w:val="24"/>
          <w:szCs w:val="24"/>
          <w:u w:val="single"/>
        </w:rPr>
        <w:t>“Take Home</w:t>
      </w:r>
      <w:r w:rsidR="000255E1" w:rsidRP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0255E1" w:rsidRPr="000255E1">
        <w:rPr>
          <w:rFonts w:ascii="Times New Roman" w:eastAsia="Times New Roman" w:hAnsi="Times New Roman" w:cs="Times New Roman"/>
          <w:color w:val="081120"/>
          <w:sz w:val="24"/>
          <w:szCs w:val="24"/>
          <w:u w:val="single"/>
        </w:rPr>
        <w:t>Tuesday</w:t>
      </w:r>
      <w:proofErr w:type="gramStart"/>
      <w:r w:rsidR="000255E1" w:rsidRPr="000255E1">
        <w:rPr>
          <w:rFonts w:ascii="Times New Roman" w:eastAsia="Times New Roman" w:hAnsi="Times New Roman" w:cs="Times New Roman"/>
          <w:color w:val="081120"/>
          <w:sz w:val="24"/>
          <w:szCs w:val="24"/>
          <w:u w:val="single"/>
        </w:rPr>
        <w:t>”</w:t>
      </w:r>
      <w:r w:rsidR="000255E1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  <w:u w:val="single"/>
        </w:rPr>
        <w:t xml:space="preserve"> </w:t>
      </w:r>
      <w:r w:rsidR="000A447C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que</w:t>
      </w:r>
      <w:proofErr w:type="gramEnd"/>
      <w:r w:rsidR="000A447C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envía la Director</w:t>
      </w:r>
      <w:r w:rsidR="000255E1">
        <w:rPr>
          <w:rFonts w:ascii="Times New Roman" w:eastAsia="Times New Roman" w:hAnsi="Times New Roman" w:cs="Times New Roman"/>
          <w:color w:val="081120"/>
          <w:sz w:val="24"/>
          <w:szCs w:val="24"/>
        </w:rPr>
        <w:t>a.</w:t>
      </w:r>
    </w:p>
    <w:p w14:paraId="3E01E207" w14:textId="77777777" w:rsidR="000F4417" w:rsidRPr="00132E4F" w:rsidRDefault="000F4417" w:rsidP="00085764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</w:p>
    <w:p w14:paraId="3528AD64" w14:textId="77777777" w:rsidR="00F7588C" w:rsidRPr="00F7588C" w:rsidRDefault="00F7588C" w:rsidP="00F75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" w:eastAsiaTheme="minorHAnsi" w:hAnsi="Times" w:cs="Courier"/>
          <w:color w:val="212121"/>
          <w:sz w:val="24"/>
          <w:szCs w:val="24"/>
        </w:rPr>
      </w:pPr>
      <w:r w:rsidRPr="00F7588C">
        <w:rPr>
          <w:rFonts w:ascii="Times" w:eastAsiaTheme="minorHAnsi" w:hAnsi="Times" w:cs="Courier"/>
          <w:color w:val="212121"/>
          <w:sz w:val="24"/>
          <w:szCs w:val="24"/>
          <w:lang w:val="es-ES"/>
        </w:rPr>
        <w:t>Ningún estudiante está permitido en la escuela sin uniforme. Todos los grados deben llevar camisa blanca o ca</w:t>
      </w:r>
      <w:bookmarkStart w:id="0" w:name="_GoBack"/>
      <w:bookmarkEnd w:id="0"/>
      <w:r w:rsidRPr="00F7588C">
        <w:rPr>
          <w:rFonts w:ascii="Times" w:eastAsiaTheme="minorHAnsi" w:hAnsi="Times" w:cs="Courier"/>
          <w:color w:val="212121"/>
          <w:sz w:val="24"/>
          <w:szCs w:val="24"/>
          <w:lang w:val="es-ES"/>
        </w:rPr>
        <w:t>misa CCGOA negro . pantalones azul marino ( azul marino ) pantalón o falda</w:t>
      </w:r>
    </w:p>
    <w:p w14:paraId="31109C3B" w14:textId="77777777" w:rsidR="000255E1" w:rsidRPr="00132E4F" w:rsidRDefault="000255E1" w:rsidP="002C4156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</w:p>
    <w:p w14:paraId="6546558E" w14:textId="77777777" w:rsidR="00BF0C5F" w:rsidRPr="00132E4F" w:rsidRDefault="00BF0C5F" w:rsidP="002C4156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</w:pP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Consecuencias por no cumplir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: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 puede incluir, pero no se limita a: una advertencia, una directiva que cubra la ropa que causa la infracción con ropa adecuada, ropa limpia para ser usada para el resto de la jornada diaria escolar, contacto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o conferencia con los padres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, visita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r el hogar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, y </w:t>
      </w:r>
      <w:proofErr w:type="gramStart"/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cuando 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estos</w:t>
      </w:r>
      <w:proofErr w:type="gramEnd"/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medios alternativos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de corrección han sido agotados;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acción disciplinaria puede ocurrir. </w:t>
      </w:r>
      <w:proofErr w:type="gramStart"/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Si los estudiantes están 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en violación de la póliza de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uniforme o 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se 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consideran inapropiadamente vestidos, se remitirá</w:t>
      </w:r>
      <w:r w:rsidR="003D776C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n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a la oficina para corregir la situación.</w:t>
      </w:r>
      <w:proofErr w:type="gramEnd"/>
    </w:p>
    <w:p w14:paraId="564D056C" w14:textId="77777777" w:rsidR="00BF0C5F" w:rsidRDefault="00BF0C5F" w:rsidP="00EA4E09">
      <w:pPr>
        <w:pStyle w:val="Normal1"/>
        <w:rPr>
          <w:rFonts w:ascii="Times New Roman" w:eastAsia="Times New Roman" w:hAnsi="Times New Roman" w:cs="Times New Roman"/>
          <w:color w:val="081120"/>
          <w:highlight w:val="white"/>
        </w:rPr>
      </w:pPr>
    </w:p>
    <w:p w14:paraId="63D5DC18" w14:textId="77777777" w:rsidR="00BF0C5F" w:rsidRPr="00132E4F" w:rsidRDefault="003D776C" w:rsidP="003D776C">
      <w:pPr>
        <w:pStyle w:val="Normal1"/>
        <w:jc w:val="center"/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</w:rPr>
      </w:pPr>
      <w:r w:rsidRPr="00132E4F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</w:rPr>
        <w:t>Estar Seguro</w:t>
      </w:r>
    </w:p>
    <w:p w14:paraId="1E697916" w14:textId="77777777" w:rsidR="003D776C" w:rsidRPr="00132E4F" w:rsidRDefault="003D776C" w:rsidP="002C4156">
      <w:pPr>
        <w:pStyle w:val="Normal1"/>
        <w:ind w:left="720" w:hanging="66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1. 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ab/>
        <w:t xml:space="preserve">La ropa </w:t>
      </w:r>
      <w:r w:rsidRPr="00132E4F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 xml:space="preserve">no debe </w:t>
      </w:r>
      <w:r w:rsidR="009F3272" w:rsidRPr="00132E4F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tener</w:t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nada escrito o </w:t>
      </w:r>
      <w:r w:rsidR="009F3272" w:rsidRPr="00132E4F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representación pictórica</w:t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considerada ofensiva, despectiva o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de otra manera inadecuada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. </w:t>
      </w:r>
      <w:proofErr w:type="gramStart"/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Graffiti o lenguaje inapropiado no es permitido en mochilas, ropa, cuadernos o planificadores.</w:t>
      </w:r>
      <w:proofErr w:type="gramEnd"/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</w:p>
    <w:p w14:paraId="4F56F7D7" w14:textId="77777777" w:rsidR="003D776C" w:rsidRPr="00132E4F" w:rsidRDefault="003D776C" w:rsidP="002C4156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</w:p>
    <w:p w14:paraId="566ECB72" w14:textId="77777777" w:rsidR="003D776C" w:rsidRPr="00132E4F" w:rsidRDefault="003D776C" w:rsidP="002C4156">
      <w:pPr>
        <w:pStyle w:val="Normal1"/>
        <w:ind w:left="720" w:hanging="72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2. 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ab/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No se permiten zapatos de plataforma o abiertos de la punta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, sanda</w:t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lias o zapatillas. </w:t>
      </w:r>
      <w:proofErr w:type="gramStart"/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Tampoco zapatos de tacón alto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.</w:t>
      </w:r>
      <w:proofErr w:type="gramEnd"/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</w:p>
    <w:p w14:paraId="737FB42B" w14:textId="77777777" w:rsidR="003D776C" w:rsidRPr="00132E4F" w:rsidRDefault="003D776C" w:rsidP="002C4156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</w:p>
    <w:p w14:paraId="052FDB13" w14:textId="77777777" w:rsidR="00EA4E09" w:rsidRPr="00132E4F" w:rsidRDefault="003D776C" w:rsidP="002C4156">
      <w:pPr>
        <w:pStyle w:val="Normal1"/>
        <w:ind w:left="720" w:hanging="720"/>
        <w:jc w:val="both"/>
        <w:rPr>
          <w:sz w:val="24"/>
          <w:szCs w:val="24"/>
        </w:rPr>
      </w:pP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3. 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ab/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No está permitido cualquier joya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o accesorio decora</w:t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tivo que corte</w:t>
      </w:r>
      <w:r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o pos</w:t>
      </w:r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ea </w:t>
      </w:r>
      <w:proofErr w:type="gramStart"/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>un</w:t>
      </w:r>
      <w:proofErr w:type="gramEnd"/>
      <w:r w:rsidR="009F3272" w:rsidRPr="00132E4F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riesgo potencial.</w:t>
      </w:r>
    </w:p>
    <w:p w14:paraId="17F40859" w14:textId="77777777" w:rsidR="00EA4E09" w:rsidRDefault="00EA4E09" w:rsidP="00EA4E09">
      <w:pPr>
        <w:pStyle w:val="Normal1"/>
        <w:rPr>
          <w:rFonts w:ascii="Times New Roman" w:eastAsia="Times New Roman" w:hAnsi="Times New Roman" w:cs="Times New Roman"/>
          <w:b/>
          <w:color w:val="081120"/>
        </w:rPr>
      </w:pPr>
    </w:p>
    <w:p w14:paraId="07F10AC3" w14:textId="77777777" w:rsidR="00EA4E09" w:rsidRDefault="00EA4E09" w:rsidP="00EA4E09">
      <w:pPr>
        <w:pStyle w:val="Normal1"/>
      </w:pPr>
    </w:p>
    <w:p w14:paraId="453698CE" w14:textId="77777777" w:rsidR="00EA4E09" w:rsidRPr="000B7EC1" w:rsidRDefault="003E6A77" w:rsidP="00CF555B">
      <w:pPr>
        <w:pStyle w:val="Normal1"/>
        <w:jc w:val="center"/>
        <w:rPr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  <w:u w:val="single"/>
        </w:rPr>
        <w:t>Ser Responsa</w:t>
      </w:r>
      <w:r w:rsidR="00EA4E09" w:rsidRPr="000B7EC1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  <w:u w:val="single"/>
        </w:rPr>
        <w:t>ble</w:t>
      </w:r>
    </w:p>
    <w:p w14:paraId="5A90F8FE" w14:textId="77777777" w:rsidR="00EA4E09" w:rsidRPr="000B7EC1" w:rsidRDefault="00EA4E09" w:rsidP="000B7EC1">
      <w:pPr>
        <w:pStyle w:val="Normal1"/>
        <w:jc w:val="both"/>
        <w:rPr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lastRenderedPageBreak/>
        <w:t xml:space="preserve"> </w:t>
      </w:r>
    </w:p>
    <w:p w14:paraId="06AD002B" w14:textId="77777777" w:rsidR="00132E4F" w:rsidRPr="000B7EC1" w:rsidRDefault="00EA4E09" w:rsidP="000B7EC1">
      <w:pPr>
        <w:pStyle w:val="Normal1"/>
        <w:ind w:left="720" w:hanging="72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4. 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</w:r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Solamente 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gorros 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Cesar Chávez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, Green Oaks o RCSD, viseras o camisas (por ejemplo: AVID, Banda, C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amisas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de Clases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, etc.) </w:t>
      </w:r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9D0FD6" w:rsidRPr="009D0FD6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  <w:u w:val="single"/>
        </w:rPr>
        <w:t>"Aprobados</w:t>
      </w:r>
      <w:proofErr w:type="gramStart"/>
      <w:r w:rsidR="009D0FD6" w:rsidRPr="009D0FD6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  <w:u w:val="single"/>
        </w:rPr>
        <w:t>”</w:t>
      </w:r>
      <w:r w:rsidR="009D0FD6" w:rsidRPr="000B7EC1">
        <w:rPr>
          <w:rFonts w:ascii="Times New Roman" w:eastAsia="Times New Roman" w:hAnsi="Times New Roman" w:cs="Times New Roman"/>
          <w:b/>
          <w:color w:val="081120"/>
          <w:sz w:val="24"/>
          <w:szCs w:val="24"/>
        </w:rPr>
        <w:t xml:space="preserve">   </w:t>
      </w:r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>son</w:t>
      </w:r>
      <w:proofErr w:type="gramEnd"/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permitido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s en el campus. Sombreros d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eben usarse solo afuera.  S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i son usados de</w:t>
      </w:r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ntro de </w:t>
      </w:r>
      <w:proofErr w:type="gramStart"/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>un</w:t>
      </w:r>
      <w:proofErr w:type="gramEnd"/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edificio de la escuela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, serán decomisados.  </w:t>
      </w:r>
      <w:proofErr w:type="gramStart"/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E</w:t>
      </w:r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>n todo momento, e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l borde del sombrero debe ser colocado</w:t>
      </w:r>
      <w:r w:rsidR="009D0FD6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hacia delante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.</w:t>
      </w:r>
      <w:proofErr w:type="gramEnd"/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0D4D82">
        <w:rPr>
          <w:rFonts w:ascii="Times New Roman" w:eastAsia="Times New Roman" w:hAnsi="Times New Roman" w:cs="Times New Roman"/>
          <w:color w:val="081120"/>
          <w:sz w:val="24"/>
          <w:szCs w:val="24"/>
        </w:rPr>
        <w:t>C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ualquier sombrero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que no sea oficial, de campana </w:t>
      </w:r>
      <w:r w:rsidR="0060563E" w:rsidRPr="000B7EC1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 xml:space="preserve">(hoodie,) 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somb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rero de cualquier estilo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,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accesorio decorativo 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de cualquier ti</w:t>
      </w:r>
      <w:r w:rsidR="001E68F2">
        <w:rPr>
          <w:rFonts w:ascii="Times New Roman" w:eastAsia="Times New Roman" w:hAnsi="Times New Roman" w:cs="Times New Roman"/>
          <w:color w:val="081120"/>
          <w:sz w:val="24"/>
          <w:szCs w:val="24"/>
        </w:rPr>
        <w:t>po, etc.,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1E68F2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s</w:t>
      </w:r>
      <w:r w:rsidR="00EB6622" w:rsidRPr="001E68F2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e decomisará y se mantendrá en la oficina</w:t>
      </w:r>
      <w:r w:rsidR="000D4D82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 xml:space="preserve"> de</w:t>
      </w:r>
      <w:r w:rsidR="00EB6622" w:rsidRPr="001E68F2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 xml:space="preserve"> </w:t>
      </w:r>
      <w:r w:rsidR="00EB6622" w:rsidRPr="001E68F2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la Sub Directora,</w:t>
      </w:r>
      <w:r w:rsidR="00EB6622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hasta que 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sean </w:t>
      </w:r>
      <w:r w:rsidR="001E68F2">
        <w:rPr>
          <w:rFonts w:ascii="Times New Roman" w:eastAsia="Times New Roman" w:hAnsi="Times New Roman" w:cs="Times New Roman"/>
          <w:color w:val="081120"/>
          <w:sz w:val="24"/>
          <w:szCs w:val="24"/>
        </w:rPr>
        <w:t>recogidos por el</w:t>
      </w:r>
      <w:r w:rsidR="000D4D82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padre</w:t>
      </w:r>
      <w:r w:rsidR="001E68F2">
        <w:rPr>
          <w:rFonts w:ascii="Times New Roman" w:eastAsia="Times New Roman" w:hAnsi="Times New Roman" w:cs="Times New Roman"/>
          <w:color w:val="081120"/>
          <w:sz w:val="24"/>
          <w:szCs w:val="24"/>
        </w:rPr>
        <w:t>, madre</w:t>
      </w:r>
      <w:r w:rsidR="00132E4F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o tutor.</w:t>
      </w:r>
    </w:p>
    <w:p w14:paraId="35EC2792" w14:textId="77777777" w:rsidR="0060563E" w:rsidRPr="000B7EC1" w:rsidRDefault="0060563E" w:rsidP="000B7EC1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</w:pPr>
    </w:p>
    <w:p w14:paraId="3FB6DD7D" w14:textId="77777777" w:rsidR="0060563E" w:rsidRPr="000B7EC1" w:rsidRDefault="0060563E" w:rsidP="000B7EC1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5. 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ab/>
        <w:t xml:space="preserve">Zapatos son requeridos en todo momento. </w:t>
      </w:r>
    </w:p>
    <w:p w14:paraId="655BC8E5" w14:textId="77777777" w:rsidR="00BE21B2" w:rsidRPr="000B7EC1" w:rsidRDefault="0060563E" w:rsidP="000B7EC1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           “Tops” deben cubrir la ropa interior y correas.  </w:t>
      </w:r>
    </w:p>
    <w:p w14:paraId="0D36D3C8" w14:textId="77777777" w:rsidR="00BE21B2" w:rsidRPr="000B7EC1" w:rsidRDefault="0060563E" w:rsidP="000B7EC1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proofErr w:type="gramStart"/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Ropa debe cubrir </w:t>
      </w:r>
      <w:r w:rsidR="000D4D82">
        <w:rPr>
          <w:rFonts w:ascii="Times New Roman" w:eastAsia="Times New Roman" w:hAnsi="Times New Roman" w:cs="Times New Roman"/>
          <w:color w:val="081120"/>
          <w:sz w:val="24"/>
          <w:szCs w:val="24"/>
        </w:rPr>
        <w:t>el abdomen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.</w:t>
      </w:r>
      <w:proofErr w:type="gramEnd"/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 </w:t>
      </w:r>
    </w:p>
    <w:p w14:paraId="0B676A4A" w14:textId="77777777" w:rsidR="00BE21B2" w:rsidRPr="000B7EC1" w:rsidRDefault="0060563E" w:rsidP="000B7EC1">
      <w:pPr>
        <w:pStyle w:val="Normal1"/>
        <w:ind w:firstLine="72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Los pantalones deben cubrir la ropa interior. </w:t>
      </w:r>
    </w:p>
    <w:p w14:paraId="19654910" w14:textId="77777777" w:rsidR="0060563E" w:rsidRPr="000B7EC1" w:rsidRDefault="00BE21B2" w:rsidP="000B7EC1">
      <w:pPr>
        <w:pStyle w:val="Normal1"/>
        <w:ind w:left="72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Pa</w:t>
      </w:r>
      <w:r w:rsid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ntalon corto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="0060563E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y faldas deben ser lo su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ficientemente larg</w:t>
      </w:r>
      <w:r w:rsidR="0069022C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os al punto que </w:t>
      </w:r>
      <w:r w:rsidR="0069022C" w:rsidRPr="000B7EC1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>(estando parado/a</w:t>
      </w:r>
      <w:proofErr w:type="gramStart"/>
      <w:r w:rsidR="0069022C" w:rsidRPr="000B7EC1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>)</w:t>
      </w:r>
      <w:r w:rsidR="0069022C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 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la</w:t>
      </w:r>
      <w:proofErr w:type="gramEnd"/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yema de</w:t>
      </w:r>
      <w:r w:rsidR="0069022C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l 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dedo í</w:t>
      </w:r>
      <w:r w:rsidR="0069022C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ndice completamente extendido,</w:t>
      </w:r>
      <w:r w:rsid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los/ la</w:t>
      </w:r>
      <w:r w:rsidR="0069022C"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alcance.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</w:p>
    <w:p w14:paraId="5DB0BCC8" w14:textId="77777777" w:rsidR="00EA4E09" w:rsidRPr="000B7EC1" w:rsidRDefault="00EA4E09" w:rsidP="000B7EC1">
      <w:pPr>
        <w:pStyle w:val="Normal1"/>
        <w:jc w:val="both"/>
        <w:rPr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</w:t>
      </w:r>
    </w:p>
    <w:p w14:paraId="604739EB" w14:textId="77777777" w:rsidR="0069022C" w:rsidRPr="000B7EC1" w:rsidRDefault="00EA4E09" w:rsidP="000B7EC1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6. </w:t>
      </w:r>
      <w:r w:rsidR="0069022C"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  <w:t>Leggings, jeggings</w:t>
      </w:r>
      <w:r w:rsidR="000D4D82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(</w:t>
      </w:r>
      <w:r w:rsidR="0069022C" w:rsidRPr="000B7EC1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>leggings-jeans,</w:t>
      </w:r>
      <w:proofErr w:type="gramStart"/>
      <w:r w:rsidR="000D4D82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>)</w:t>
      </w:r>
      <w:r w:rsidR="0069022C" w:rsidRPr="000B7EC1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 xml:space="preserve"> 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tights</w:t>
      </w:r>
      <w:proofErr w:type="gramEnd"/>
      <w:r w:rsidR="0069022C"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, u otra r</w:t>
      </w:r>
      <w:r w:rsidR="000D4D82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opa excesivamente apretada </w:t>
      </w:r>
      <w:r w:rsidR="000D4D82" w:rsidRPr="000D4D82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</w:rPr>
        <w:t>NO</w:t>
      </w:r>
    </w:p>
    <w:p w14:paraId="2785D07A" w14:textId="77777777" w:rsidR="00EA4E09" w:rsidRPr="000B7EC1" w:rsidRDefault="0069022C" w:rsidP="000B7EC1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           </w:t>
      </w:r>
      <w:proofErr w:type="gramStart"/>
      <w:r w:rsidRPr="000B7EC1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</w:rPr>
        <w:t>PUEDE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 </w:t>
      </w:r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>ser</w:t>
      </w:r>
      <w:proofErr w:type="gramEnd"/>
      <w:r w:rsidRPr="000B7EC1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usada en </w:t>
      </w:r>
      <w:r w:rsidRPr="000B7EC1">
        <w:rPr>
          <w:rFonts w:ascii="Times New Roman" w:eastAsia="Times New Roman" w:hAnsi="Times New Roman" w:cs="Times New Roman"/>
          <w:b/>
          <w:color w:val="081120"/>
          <w:sz w:val="24"/>
          <w:szCs w:val="24"/>
        </w:rPr>
        <w:t>NINGUN MOMENTO.</w:t>
      </w:r>
    </w:p>
    <w:p w14:paraId="539BA592" w14:textId="77777777" w:rsidR="0069022C" w:rsidRDefault="0069022C" w:rsidP="00EA4E09">
      <w:pPr>
        <w:pStyle w:val="Normal1"/>
      </w:pPr>
    </w:p>
    <w:p w14:paraId="152BB64C" w14:textId="77777777" w:rsidR="00EA4E09" w:rsidRPr="00E81BF4" w:rsidRDefault="00EA4E09" w:rsidP="00EA4E09">
      <w:pPr>
        <w:pStyle w:val="Normal1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81120"/>
          <w:highlight w:val="white"/>
        </w:rPr>
        <w:t xml:space="preserve">7. </w:t>
      </w:r>
      <w:r w:rsidR="0069022C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</w:r>
      <w:r w:rsidR="003E6A77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No es permitido c</w:t>
      </w:r>
      <w:r w:rsidR="0069022C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ualquier ropa o accesorio</w:t>
      </w:r>
      <w:r w:rsidR="003E6A77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que perturbe el proceso educativ</w:t>
      </w:r>
      <w:r w:rsidR="003E6A77"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>o.</w:t>
      </w:r>
    </w:p>
    <w:p w14:paraId="48FD366F" w14:textId="77777777" w:rsidR="00E96388" w:rsidRPr="00E81BF4" w:rsidRDefault="00E96388" w:rsidP="00EA4E09">
      <w:pPr>
        <w:pStyle w:val="Normal1"/>
        <w:rPr>
          <w:sz w:val="24"/>
          <w:szCs w:val="24"/>
        </w:rPr>
      </w:pPr>
    </w:p>
    <w:p w14:paraId="351E1C56" w14:textId="77777777" w:rsidR="00EA4E09" w:rsidRPr="00E81BF4" w:rsidRDefault="00EA4E09" w:rsidP="00EA4E09">
      <w:pPr>
        <w:pStyle w:val="Normal1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8. </w:t>
      </w:r>
      <w:r w:rsidR="003E6A77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        Pantalones cortos no pueden ser usados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con</w:t>
      </w:r>
      <w:r w:rsidR="003E6A77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calzetas</w:t>
      </w:r>
      <w:r w:rsidR="003E6A77"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altas</w:t>
      </w:r>
      <w:r w:rsidR="000D4D82"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>.</w:t>
      </w:r>
    </w:p>
    <w:p w14:paraId="5F31EB2D" w14:textId="77777777" w:rsidR="00E96388" w:rsidRPr="00E81BF4" w:rsidRDefault="00E96388" w:rsidP="00EA4E09">
      <w:pPr>
        <w:pStyle w:val="Normal1"/>
        <w:rPr>
          <w:sz w:val="24"/>
          <w:szCs w:val="24"/>
        </w:rPr>
      </w:pPr>
    </w:p>
    <w:p w14:paraId="191818AF" w14:textId="77777777" w:rsidR="00EA4E09" w:rsidRPr="00E81BF4" w:rsidRDefault="00EA4E09" w:rsidP="00EA4E09">
      <w:pPr>
        <w:pStyle w:val="Normal1"/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</w:pP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9. 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 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Pajamas 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no son permitidas</w:t>
      </w:r>
      <w:r w:rsidR="000D4D82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,</w:t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except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o e</w:t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n 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días designados </w:t>
      </w:r>
      <w:proofErr w:type="gramStart"/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como</w:t>
      </w:r>
      <w:proofErr w:type="gramEnd"/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</w:t>
      </w:r>
      <w:r w:rsidR="000B7EC1" w:rsidRPr="00E81BF4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  <w:highlight w:val="white"/>
        </w:rPr>
        <w:t>“Spirit Day</w:t>
      </w:r>
      <w:r w:rsidR="000B7EC1" w:rsidRPr="00E81BF4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/s”</w:t>
      </w:r>
    </w:p>
    <w:p w14:paraId="4C77A44D" w14:textId="77777777" w:rsidR="00E96388" w:rsidRPr="00E81BF4" w:rsidRDefault="00E96388" w:rsidP="00EA4E09">
      <w:pPr>
        <w:pStyle w:val="Normal1"/>
        <w:rPr>
          <w:sz w:val="24"/>
          <w:szCs w:val="24"/>
        </w:rPr>
      </w:pPr>
    </w:p>
    <w:p w14:paraId="24E6F6B1" w14:textId="77777777" w:rsidR="00EA4E09" w:rsidRPr="00E81BF4" w:rsidRDefault="00EA4E09" w:rsidP="00EA4E09">
      <w:pPr>
        <w:pStyle w:val="Normal1"/>
        <w:rPr>
          <w:sz w:val="24"/>
          <w:szCs w:val="24"/>
        </w:rPr>
      </w:pP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10. 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 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</w:r>
      <w:r w:rsidR="00CF555B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No se permiten </w:t>
      </w:r>
      <w:r w:rsidR="000B7EC1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“Colchas” </w:t>
      </w:r>
      <w:r w:rsidR="000B7EC1" w:rsidRPr="00E81BF4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>(b</w:t>
      </w:r>
      <w:r w:rsidRPr="00E81BF4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>lankets</w:t>
      </w:r>
      <w:r w:rsidR="000B7EC1" w:rsidRPr="00E81BF4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>)</w:t>
      </w:r>
      <w:r w:rsidRPr="00E81BF4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 xml:space="preserve"> </w:t>
      </w:r>
      <w:proofErr w:type="gramStart"/>
      <w:r w:rsidR="00CF555B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ni</w:t>
      </w:r>
      <w:proofErr w:type="gramEnd"/>
      <w:r w:rsidR="00CF555B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es acceptable que se usen como chaquetas. </w:t>
      </w:r>
    </w:p>
    <w:p w14:paraId="4B929A2D" w14:textId="77777777" w:rsidR="00EA4E09" w:rsidRPr="00E81BF4" w:rsidRDefault="00EA4E09" w:rsidP="00EA4E09">
      <w:pPr>
        <w:pStyle w:val="Normal1"/>
        <w:rPr>
          <w:sz w:val="24"/>
          <w:szCs w:val="24"/>
        </w:rPr>
      </w:pPr>
    </w:p>
    <w:p w14:paraId="52317AD3" w14:textId="77777777" w:rsidR="00EA4E09" w:rsidRPr="00E81BF4" w:rsidRDefault="00CF555B" w:rsidP="00EA4E09">
      <w:pPr>
        <w:pStyle w:val="Normal1"/>
        <w:jc w:val="center"/>
        <w:rPr>
          <w:sz w:val="24"/>
          <w:szCs w:val="24"/>
        </w:rPr>
      </w:pPr>
      <w:r w:rsidRPr="00E81BF4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  <w:u w:val="single"/>
        </w:rPr>
        <w:t>Ser Respe</w:t>
      </w:r>
      <w:r w:rsidRPr="00E81BF4">
        <w:rPr>
          <w:rFonts w:ascii="Times New Roman" w:eastAsia="Times New Roman" w:hAnsi="Times New Roman" w:cs="Times New Roman"/>
          <w:b/>
          <w:color w:val="081120"/>
          <w:sz w:val="24"/>
          <w:szCs w:val="24"/>
          <w:u w:val="single"/>
        </w:rPr>
        <w:t>tuoso</w:t>
      </w:r>
    </w:p>
    <w:p w14:paraId="4F41DF9F" w14:textId="77777777" w:rsidR="00EA4E09" w:rsidRPr="00E81BF4" w:rsidRDefault="00EA4E09" w:rsidP="00EA4E09">
      <w:pPr>
        <w:pStyle w:val="Normal1"/>
        <w:rPr>
          <w:sz w:val="24"/>
          <w:szCs w:val="24"/>
        </w:rPr>
      </w:pP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</w:t>
      </w:r>
    </w:p>
    <w:p w14:paraId="2D2CB0FA" w14:textId="77777777" w:rsidR="00CF555B" w:rsidRPr="00E81BF4" w:rsidRDefault="00CF555B" w:rsidP="00EA4E09">
      <w:pPr>
        <w:pStyle w:val="Normal1"/>
        <w:rPr>
          <w:rFonts w:ascii="Times New Roman" w:eastAsia="Times New Roman" w:hAnsi="Times New Roman" w:cs="Times New Roman"/>
          <w:color w:val="081120"/>
          <w:sz w:val="24"/>
          <w:szCs w:val="24"/>
        </w:rPr>
      </w:pPr>
    </w:p>
    <w:p w14:paraId="268E34F9" w14:textId="77777777" w:rsidR="00CF555B" w:rsidRPr="00E81BF4" w:rsidRDefault="00CF555B" w:rsidP="002C4156">
      <w:pPr>
        <w:pStyle w:val="Normal1"/>
        <w:ind w:left="720" w:hanging="72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11. </w:t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ab/>
        <w:t xml:space="preserve">Los estudiantes deberán usar una camisa estilo </w:t>
      </w:r>
      <w:r w:rsidRPr="00E81BF4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</w:rPr>
        <w:t>"polo"</w:t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color sólido (con cuello y mangas) y debe ser lo suficientemente larga </w:t>
      </w:r>
      <w:proofErr w:type="gramStart"/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>para  poder</w:t>
      </w:r>
      <w:proofErr w:type="gramEnd"/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meterla en los pantalones / pantalones cortos / faldas. El cuello de la camisa debe ser visible cuando se </w:t>
      </w:r>
      <w:proofErr w:type="gramStart"/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>usa</w:t>
      </w:r>
      <w:proofErr w:type="gramEnd"/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una ropa externa. Todas camisas deben tener mangas. No</w:t>
      </w:r>
      <w:r w:rsidR="00E96388"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se permite</w:t>
      </w:r>
      <w:r w:rsidR="000D4D82"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el</w:t>
      </w:r>
      <w:r w:rsidR="00922765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abdomen</w:t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>, espalda, escote, hombros desnudos</w:t>
      </w:r>
      <w:r w:rsidR="00922765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o</w:t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</w:t>
      </w:r>
      <w:r w:rsidRPr="00E81BF4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>“tops”</w:t>
      </w: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transparentes.</w:t>
      </w:r>
    </w:p>
    <w:p w14:paraId="3892F93E" w14:textId="77777777" w:rsidR="00CF555B" w:rsidRPr="00E81BF4" w:rsidRDefault="00CF555B" w:rsidP="002C4156">
      <w:pPr>
        <w:pStyle w:val="Normal1"/>
        <w:jc w:val="both"/>
        <w:rPr>
          <w:sz w:val="24"/>
          <w:szCs w:val="24"/>
        </w:rPr>
      </w:pPr>
    </w:p>
    <w:p w14:paraId="79708F9E" w14:textId="77777777" w:rsidR="00EA4E09" w:rsidRPr="00E81BF4" w:rsidRDefault="00EA4E09" w:rsidP="002C4156">
      <w:pPr>
        <w:pStyle w:val="Normal1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12. </w:t>
      </w:r>
      <w:r w:rsidR="00E96388" w:rsidRPr="00E81BF4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  <w:t xml:space="preserve">Pantalones ragados </w:t>
      </w:r>
      <w:r w:rsidR="00E96388" w:rsidRPr="00E81BF4">
        <w:rPr>
          <w:rFonts w:ascii="Times New Roman" w:eastAsia="Times New Roman" w:hAnsi="Times New Roman" w:cs="Times New Roman"/>
          <w:i/>
          <w:color w:val="081120"/>
          <w:sz w:val="24"/>
          <w:szCs w:val="24"/>
          <w:highlight w:val="white"/>
        </w:rPr>
        <w:t>(ripped)</w:t>
      </w:r>
      <w:r w:rsidR="00E96388" w:rsidRPr="00E81BF4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no son permitidos.</w:t>
      </w:r>
    </w:p>
    <w:p w14:paraId="6E42A744" w14:textId="77777777" w:rsidR="00E96388" w:rsidRPr="00E81BF4" w:rsidRDefault="00E96388" w:rsidP="002C4156">
      <w:pPr>
        <w:pStyle w:val="Normal1"/>
        <w:jc w:val="both"/>
        <w:rPr>
          <w:sz w:val="24"/>
          <w:szCs w:val="24"/>
        </w:rPr>
      </w:pPr>
    </w:p>
    <w:p w14:paraId="0E17DA1C" w14:textId="77777777" w:rsidR="00E96388" w:rsidRPr="001C2440" w:rsidRDefault="00EA4E09" w:rsidP="009D0FD6">
      <w:pPr>
        <w:pStyle w:val="Normal1"/>
        <w:ind w:left="720" w:hanging="720"/>
        <w:jc w:val="both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81120"/>
          <w:highlight w:val="white"/>
        </w:rPr>
        <w:t xml:space="preserve">13. </w:t>
      </w:r>
      <w:r w:rsidR="00E96388">
        <w:rPr>
          <w:rFonts w:ascii="Times New Roman" w:eastAsia="Times New Roman" w:hAnsi="Times New Roman" w:cs="Times New Roman"/>
          <w:color w:val="081120"/>
          <w:highlight w:val="white"/>
        </w:rPr>
        <w:t xml:space="preserve"> </w:t>
      </w:r>
      <w:r w:rsidR="00E96388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  <w:t xml:space="preserve">Chaquetas, ropa de uso exterior y equipo de protección solar deben seguir los requisitos del </w:t>
      </w:r>
      <w:proofErr w:type="gramStart"/>
      <w:r w:rsidR="00E96388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Código  CCGO</w:t>
      </w:r>
      <w:proofErr w:type="gramEnd"/>
      <w:r w:rsidR="009D0FD6" w:rsidRPr="001C2440">
        <w:rPr>
          <w:rFonts w:ascii="Times New Roman" w:eastAsia="Times New Roman" w:hAnsi="Times New Roman" w:cs="Times New Roman"/>
          <w:color w:val="081120"/>
          <w:sz w:val="24"/>
          <w:szCs w:val="24"/>
        </w:rPr>
        <w:t>.</w:t>
      </w:r>
    </w:p>
    <w:p w14:paraId="44172822" w14:textId="77777777" w:rsidR="00E96388" w:rsidRPr="001C2440" w:rsidRDefault="00EA4E09" w:rsidP="00E96388">
      <w:pPr>
        <w:pStyle w:val="Normal1"/>
        <w:ind w:left="720" w:hanging="720"/>
        <w:rPr>
          <w:rFonts w:ascii="Times New Roman" w:eastAsia="Times New Roman" w:hAnsi="Times New Roman" w:cs="Times New Roman"/>
          <w:b/>
          <w:color w:val="081120"/>
          <w:sz w:val="24"/>
          <w:szCs w:val="24"/>
        </w:rPr>
      </w:pPr>
      <w:r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lastRenderedPageBreak/>
        <w:t xml:space="preserve">14. </w:t>
      </w:r>
      <w:r w:rsidR="00E96388" w:rsidRPr="001C2440">
        <w:rPr>
          <w:rFonts w:ascii="Times New Roman" w:eastAsia="Times New Roman" w:hAnsi="Times New Roman" w:cs="Times New Roman"/>
          <w:color w:val="081120"/>
          <w:sz w:val="24"/>
          <w:szCs w:val="24"/>
        </w:rPr>
        <w:tab/>
        <w:t xml:space="preserve">Los pantalones tienen que ser mantenidos a la altura de la cintura sin el </w:t>
      </w:r>
      <w:proofErr w:type="gramStart"/>
      <w:r w:rsidR="00E96388" w:rsidRPr="001C2440">
        <w:rPr>
          <w:rFonts w:ascii="Times New Roman" w:eastAsia="Times New Roman" w:hAnsi="Times New Roman" w:cs="Times New Roman"/>
          <w:color w:val="081120"/>
          <w:sz w:val="24"/>
          <w:szCs w:val="24"/>
        </w:rPr>
        <w:t>uso</w:t>
      </w:r>
      <w:proofErr w:type="gramEnd"/>
      <w:r w:rsidR="00E96388" w:rsidRPr="001C2440">
        <w:rPr>
          <w:rFonts w:ascii="Times New Roman" w:eastAsia="Times New Roman" w:hAnsi="Times New Roman" w:cs="Times New Roman"/>
          <w:color w:val="081120"/>
          <w:sz w:val="24"/>
          <w:szCs w:val="24"/>
        </w:rPr>
        <w:t xml:space="preserve"> de un cinto, y no puede ser más que un tamaño mas grande. </w:t>
      </w:r>
      <w:r w:rsidR="00EC0607" w:rsidRPr="001C2440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>(</w:t>
      </w:r>
      <w:proofErr w:type="gramStart"/>
      <w:r w:rsidR="00EC0607" w:rsidRPr="001C2440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>de</w:t>
      </w:r>
      <w:proofErr w:type="gramEnd"/>
      <w:r w:rsidR="00EC0607" w:rsidRPr="001C2440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 xml:space="preserve"> </w:t>
      </w:r>
      <w:r w:rsidR="00E96388" w:rsidRPr="001C2440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 xml:space="preserve"> gran</w:t>
      </w:r>
      <w:r w:rsidR="00EC0607" w:rsidRPr="001C2440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 xml:space="preserve"> tamaño.</w:t>
      </w:r>
      <w:r w:rsidR="00E96388" w:rsidRPr="001C2440">
        <w:rPr>
          <w:rFonts w:ascii="Times New Roman" w:eastAsia="Times New Roman" w:hAnsi="Times New Roman" w:cs="Times New Roman"/>
          <w:i/>
          <w:color w:val="081120"/>
          <w:sz w:val="24"/>
          <w:szCs w:val="24"/>
        </w:rPr>
        <w:t>)</w:t>
      </w:r>
    </w:p>
    <w:p w14:paraId="476B7086" w14:textId="77777777" w:rsidR="00E96388" w:rsidRPr="001C2440" w:rsidRDefault="00E96388" w:rsidP="00E96388">
      <w:pPr>
        <w:pStyle w:val="Normal1"/>
        <w:ind w:left="720" w:hanging="720"/>
        <w:rPr>
          <w:rFonts w:ascii="Times New Roman" w:eastAsia="Times New Roman" w:hAnsi="Times New Roman" w:cs="Times New Roman"/>
          <w:color w:val="081120"/>
          <w:sz w:val="24"/>
          <w:szCs w:val="24"/>
        </w:rPr>
      </w:pPr>
    </w:p>
    <w:p w14:paraId="7FC8AC27" w14:textId="77777777" w:rsidR="00EC0607" w:rsidRDefault="00EA4E09" w:rsidP="00EC0607">
      <w:pPr>
        <w:pStyle w:val="Normal1"/>
        <w:ind w:left="720" w:hanging="720"/>
        <w:rPr>
          <w:rFonts w:ascii="Times New Roman" w:eastAsia="Times New Roman" w:hAnsi="Times New Roman" w:cs="Times New Roman"/>
          <w:color w:val="081120"/>
          <w:highlight w:val="white"/>
        </w:rPr>
      </w:pPr>
      <w:r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15. </w:t>
      </w:r>
      <w:r w:rsidR="00E96388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  <w:t>Cintos no pueden ser muy grandes</w:t>
      </w:r>
      <w:r w:rsidR="00EC0607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y no pueden colgar de los sujetadores, hebillas con iniciales no</w:t>
      </w:r>
      <w:r w:rsidR="00EC0607">
        <w:rPr>
          <w:rFonts w:ascii="Times New Roman" w:eastAsia="Times New Roman" w:hAnsi="Times New Roman" w:cs="Times New Roman"/>
          <w:color w:val="081120"/>
          <w:highlight w:val="white"/>
        </w:rPr>
        <w:t xml:space="preserve"> son permitidas.</w:t>
      </w:r>
    </w:p>
    <w:p w14:paraId="50814E73" w14:textId="77777777" w:rsidR="00EA4E09" w:rsidRDefault="00EA4E09" w:rsidP="00EA4E09">
      <w:pPr>
        <w:pStyle w:val="Normal1"/>
      </w:pPr>
    </w:p>
    <w:p w14:paraId="0BAB7C67" w14:textId="77777777" w:rsidR="00EA4E09" w:rsidRPr="001C2440" w:rsidRDefault="00EA4E09" w:rsidP="00135D75">
      <w:pPr>
        <w:pStyle w:val="Normal1"/>
        <w:ind w:left="720" w:hanging="720"/>
        <w:rPr>
          <w:rFonts w:ascii="Times New Roman" w:eastAsia="Times New Roman" w:hAnsi="Times New Roman" w:cs="Times New Roman"/>
          <w:color w:val="081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81120"/>
          <w:highlight w:val="white"/>
        </w:rPr>
        <w:t>16</w:t>
      </w:r>
      <w:r w:rsidR="00EC0607">
        <w:rPr>
          <w:rFonts w:ascii="Times New Roman" w:eastAsia="Times New Roman" w:hAnsi="Times New Roman" w:cs="Times New Roman"/>
          <w:color w:val="081120"/>
          <w:highlight w:val="white"/>
        </w:rPr>
        <w:tab/>
      </w:r>
      <w:r w:rsidR="00EC0607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Camisas </w:t>
      </w:r>
      <w:r w:rsidR="00EC0607" w:rsidRPr="001C2440">
        <w:rPr>
          <w:rFonts w:ascii="Times New Roman" w:eastAsia="Times New Roman" w:hAnsi="Times New Roman" w:cs="Times New Roman"/>
          <w:b/>
          <w:i/>
          <w:color w:val="081120"/>
          <w:sz w:val="24"/>
          <w:szCs w:val="24"/>
          <w:highlight w:val="white"/>
        </w:rPr>
        <w:t>“playeras</w:t>
      </w:r>
      <w:r w:rsidR="00EC0607" w:rsidRPr="001C2440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</w:rPr>
        <w:t>”</w:t>
      </w:r>
      <w:r w:rsidR="00EC0607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</w:t>
      </w:r>
      <w:proofErr w:type="gramStart"/>
      <w:r w:rsidR="00EC0607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blancas </w:t>
      </w:r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son</w:t>
      </w:r>
      <w:proofErr w:type="gramEnd"/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consideradas ropa interior y no son permitidas en la escuela sin que otra pieza de ropa la</w:t>
      </w:r>
      <w:r w:rsidR="000D4D82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s</w:t>
      </w:r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cubra</w:t>
      </w:r>
      <w:r w:rsidR="000D4D82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n</w:t>
      </w:r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.</w:t>
      </w:r>
    </w:p>
    <w:p w14:paraId="4CD0411A" w14:textId="77777777" w:rsidR="00135D75" w:rsidRPr="001C2440" w:rsidRDefault="00135D75" w:rsidP="001C2440">
      <w:pPr>
        <w:pStyle w:val="Normal1"/>
        <w:rPr>
          <w:sz w:val="24"/>
          <w:szCs w:val="24"/>
        </w:rPr>
      </w:pPr>
    </w:p>
    <w:p w14:paraId="6C5E596F" w14:textId="77777777" w:rsidR="00135D75" w:rsidRPr="001C2440" w:rsidRDefault="00EA4E09" w:rsidP="00135D75">
      <w:pPr>
        <w:pStyle w:val="Normal1"/>
        <w:ind w:left="720" w:hanging="720"/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</w:pPr>
      <w:r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17. </w:t>
      </w:r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ab/>
        <w:t>No es perm</w:t>
      </w:r>
      <w:r w:rsidR="000D4D82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itido: Ropa o insignias </w:t>
      </w:r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vulgares o profanas, o que infieran raza, etnia o prejuicio religioso, afiliación de pandillas, </w:t>
      </w:r>
      <w:proofErr w:type="gramStart"/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>uso</w:t>
      </w:r>
      <w:proofErr w:type="gramEnd"/>
      <w:r w:rsidR="00135D75" w:rsidRPr="001C2440">
        <w:rPr>
          <w:rFonts w:ascii="Times New Roman" w:eastAsia="Times New Roman" w:hAnsi="Times New Roman" w:cs="Times New Roman"/>
          <w:color w:val="081120"/>
          <w:sz w:val="24"/>
          <w:szCs w:val="24"/>
          <w:highlight w:val="white"/>
        </w:rPr>
        <w:t xml:space="preserve"> de tabaco, drogas o alcohol.</w:t>
      </w:r>
    </w:p>
    <w:p w14:paraId="7A99F31A" w14:textId="77777777" w:rsidR="00135D75" w:rsidRDefault="00135D75" w:rsidP="00EA4E09">
      <w:pPr>
        <w:pStyle w:val="Normal1"/>
        <w:rPr>
          <w:rFonts w:ascii="Times New Roman" w:eastAsia="Times New Roman" w:hAnsi="Times New Roman" w:cs="Times New Roman"/>
          <w:color w:val="081120"/>
          <w:highlight w:val="white"/>
        </w:rPr>
      </w:pPr>
    </w:p>
    <w:p w14:paraId="7F102F57" w14:textId="77777777" w:rsidR="00EA4E09" w:rsidRDefault="00EA4E09" w:rsidP="00EA4E09">
      <w:pPr>
        <w:pStyle w:val="Normal1"/>
      </w:pPr>
    </w:p>
    <w:p w14:paraId="2AF52966" w14:textId="77777777" w:rsidR="00EA4E09" w:rsidRDefault="00EA4E09" w:rsidP="00EA4E09">
      <w:pPr>
        <w:pStyle w:val="Normal1"/>
      </w:pPr>
    </w:p>
    <w:p w14:paraId="1A41ED39" w14:textId="77777777" w:rsidR="00EA4E09" w:rsidRPr="001C2440" w:rsidRDefault="00401E04" w:rsidP="00EA4E09">
      <w:pPr>
        <w:pStyle w:val="Normal1"/>
        <w:jc w:val="center"/>
        <w:rPr>
          <w:sz w:val="24"/>
          <w:szCs w:val="24"/>
        </w:rPr>
      </w:pPr>
      <w:r w:rsidRPr="001C2440">
        <w:rPr>
          <w:rFonts w:ascii="Times New Roman" w:eastAsia="Times New Roman" w:hAnsi="Times New Roman" w:cs="Times New Roman"/>
          <w:b/>
          <w:color w:val="081120"/>
          <w:sz w:val="24"/>
          <w:szCs w:val="24"/>
          <w:highlight w:val="white"/>
          <w:u w:val="single"/>
        </w:rPr>
        <w:t>Disciplina Progresiva /Conse</w:t>
      </w:r>
      <w:r w:rsidRPr="001C2440">
        <w:rPr>
          <w:rFonts w:ascii="Times New Roman" w:eastAsia="Times New Roman" w:hAnsi="Times New Roman" w:cs="Times New Roman"/>
          <w:b/>
          <w:color w:val="081120"/>
          <w:sz w:val="24"/>
          <w:szCs w:val="24"/>
          <w:u w:val="single"/>
        </w:rPr>
        <w:t>cuencias</w:t>
      </w:r>
    </w:p>
    <w:p w14:paraId="6E365BE7" w14:textId="77777777" w:rsidR="00EA4E09" w:rsidRDefault="00EA4E09" w:rsidP="00EA4E09">
      <w:pPr>
        <w:pStyle w:val="Normal1"/>
      </w:pPr>
    </w:p>
    <w:p w14:paraId="36708F99" w14:textId="77777777" w:rsidR="00EA4E09" w:rsidRPr="009C6E3F" w:rsidRDefault="00401E04" w:rsidP="009C6E3F">
      <w:pPr>
        <w:pStyle w:val="Normal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highlight w:val="white"/>
        </w:rPr>
        <w:t>Prime</w:t>
      </w:r>
      <w:r w:rsidRPr="00F83BE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 Infrac</w:t>
      </w:r>
      <w:r w:rsidRPr="00F83BE4">
        <w:rPr>
          <w:rFonts w:ascii="Times New Roman" w:eastAsia="Times New Roman" w:hAnsi="Times New Roman" w:cs="Times New Roman"/>
          <w:b/>
          <w:sz w:val="24"/>
          <w:szCs w:val="24"/>
        </w:rPr>
        <w:t>ción:</w:t>
      </w:r>
    </w:p>
    <w:p w14:paraId="1741C2F7" w14:textId="77777777" w:rsidR="00F83BE4" w:rsidRPr="00F83BE4" w:rsidRDefault="00F83BE4" w:rsidP="00F83BE4">
      <w:pPr>
        <w:pStyle w:val="Normal1"/>
        <w:spacing w:after="300" w:line="240" w:lineRule="auto"/>
        <w:ind w:left="720" w:firstLine="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1442A" w14:textId="77777777" w:rsidR="00401E04" w:rsidRDefault="00401E04" w:rsidP="00F83BE4">
      <w:pPr>
        <w:pStyle w:val="Normal1"/>
        <w:numPr>
          <w:ilvl w:val="0"/>
          <w:numId w:val="7"/>
        </w:num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El maestro presenta remisión </w:t>
      </w:r>
      <w:proofErr w:type="gramStart"/>
      <w:r w:rsidRPr="00F83BE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oficina administrativa para seguimiento. </w:t>
      </w:r>
    </w:p>
    <w:p w14:paraId="6D00CF34" w14:textId="77777777" w:rsidR="009C6E3F" w:rsidRPr="00F83BE4" w:rsidRDefault="009C6E3F" w:rsidP="009C6E3F">
      <w:pPr>
        <w:pStyle w:val="Normal1"/>
        <w:spacing w:after="3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9F6D3" w14:textId="77777777" w:rsidR="00F83BE4" w:rsidRDefault="001C2440" w:rsidP="009C6E3F">
      <w:pPr>
        <w:pStyle w:val="Normal1"/>
        <w:numPr>
          <w:ilvl w:val="0"/>
          <w:numId w:val="7"/>
        </w:num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estudiante es </w:t>
      </w:r>
      <w:r w:rsidR="000D4D82">
        <w:rPr>
          <w:rFonts w:ascii="Times New Roman" w:eastAsia="Times New Roman" w:hAnsi="Times New Roman" w:cs="Times New Roman"/>
          <w:sz w:val="24"/>
          <w:szCs w:val="24"/>
        </w:rPr>
        <w:t>envía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a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oficina  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le provee</w:t>
      </w:r>
      <w:r w:rsidR="000D4D82">
        <w:rPr>
          <w:rFonts w:ascii="Times New Roman" w:eastAsia="Times New Roman" w:hAnsi="Times New Roman" w:cs="Times New Roman"/>
          <w:sz w:val="24"/>
          <w:szCs w:val="24"/>
        </w:rPr>
        <w:t xml:space="preserve">  un </w:t>
      </w:r>
      <w:r w:rsidR="00401E04" w:rsidRPr="00F83BE4">
        <w:rPr>
          <w:rFonts w:ascii="Times New Roman" w:eastAsia="Times New Roman" w:hAnsi="Times New Roman" w:cs="Times New Roman"/>
          <w:sz w:val="24"/>
          <w:szCs w:val="24"/>
        </w:rPr>
        <w:t xml:space="preserve">uniforme para uso temporario. </w:t>
      </w:r>
    </w:p>
    <w:p w14:paraId="261EDD16" w14:textId="77777777" w:rsidR="009C6E3F" w:rsidRPr="00F83BE4" w:rsidRDefault="009C6E3F" w:rsidP="009C6E3F">
      <w:pPr>
        <w:pStyle w:val="Normal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46611" w14:textId="77777777" w:rsidR="00F83BE4" w:rsidRPr="00F83BE4" w:rsidRDefault="00F83BE4" w:rsidP="009C6E3F">
      <w:pPr>
        <w:pStyle w:val="Normal1"/>
        <w:numPr>
          <w:ilvl w:val="0"/>
          <w:numId w:val="7"/>
        </w:num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Se envía a casa el </w:t>
      </w:r>
      <w:r w:rsidR="001C244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C2440">
        <w:rPr>
          <w:rFonts w:ascii="Times New Roman" w:eastAsia="Times New Roman" w:hAnsi="Times New Roman" w:cs="Times New Roman"/>
          <w:b/>
          <w:i/>
          <w:sz w:val="24"/>
          <w:szCs w:val="24"/>
        </w:rPr>
        <w:t>Código de Vestimenta</w:t>
      </w:r>
      <w:r w:rsidR="001C2440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E04" w:rsidRPr="00F83BE4">
        <w:rPr>
          <w:rFonts w:ascii="Times New Roman" w:eastAsia="Times New Roman" w:hAnsi="Times New Roman" w:cs="Times New Roman"/>
          <w:sz w:val="24"/>
          <w:szCs w:val="24"/>
        </w:rPr>
        <w:t xml:space="preserve">para ser firmado por un padre y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lo regrese</w:t>
      </w:r>
      <w:r w:rsidR="00401E04" w:rsidRPr="00F8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al día </w:t>
      </w:r>
      <w:r w:rsidR="009C6E3F">
        <w:rPr>
          <w:rFonts w:ascii="Times New Roman" w:eastAsia="Times New Roman" w:hAnsi="Times New Roman" w:cs="Times New Roman"/>
          <w:sz w:val="24"/>
          <w:szCs w:val="24"/>
        </w:rPr>
        <w:t xml:space="preserve">siguiente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al/la maestro/</w:t>
      </w:r>
      <w:proofErr w:type="gramStart"/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C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E3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C6E3F">
        <w:rPr>
          <w:rFonts w:ascii="Times New Roman" w:eastAsia="Times New Roman" w:hAnsi="Times New Roman" w:cs="Times New Roman"/>
          <w:b/>
          <w:i/>
          <w:sz w:val="24"/>
          <w:szCs w:val="24"/>
        </w:rPr>
        <w:t>home room</w:t>
      </w:r>
      <w:r w:rsidR="009C6E3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9C6E3F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401E04" w:rsidRPr="00F8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9C622E" w14:textId="77777777" w:rsidR="00F83BE4" w:rsidRPr="00F83BE4" w:rsidRDefault="00F83BE4" w:rsidP="00F83BE4">
      <w:pPr>
        <w:pStyle w:val="Normal1"/>
        <w:spacing w:after="3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F6DE9" w14:textId="77777777" w:rsidR="00401E04" w:rsidRPr="00F83BE4" w:rsidRDefault="00F83BE4" w:rsidP="00F83BE4">
      <w:pPr>
        <w:pStyle w:val="Normal1"/>
        <w:spacing w:after="3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 w:rsidRPr="00F83BE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C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E04" w:rsidRPr="00F8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E04" w:rsidRPr="009C6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ADVERTENCIA</w:t>
      </w:r>
      <w:proofErr w:type="gramEnd"/>
      <w:r w:rsidR="00401E04" w:rsidRPr="009C6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14:paraId="4DD82609" w14:textId="77777777" w:rsidR="00F83BE4" w:rsidRDefault="00F83BE4" w:rsidP="00F83BE4">
      <w:pPr>
        <w:pStyle w:val="Normal1"/>
        <w:spacing w:after="30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78380F6B" w14:textId="77777777" w:rsidR="00F83BE4" w:rsidRPr="00F83BE4" w:rsidRDefault="00F83BE4" w:rsidP="00F83BE4">
      <w:pPr>
        <w:pStyle w:val="Normal1"/>
        <w:spacing w:after="30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19B4739C" w14:textId="77777777" w:rsidR="006E7C32" w:rsidRDefault="006E7C32" w:rsidP="006E7C32">
      <w:pPr>
        <w:pStyle w:val="Normal1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C32">
        <w:rPr>
          <w:rFonts w:ascii="Times New Roman" w:eastAsia="Times New Roman" w:hAnsi="Times New Roman" w:cs="Times New Roman"/>
          <w:b/>
          <w:sz w:val="24"/>
          <w:szCs w:val="24"/>
        </w:rPr>
        <w:t>Segunda Infracción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AC3E557" w14:textId="77777777" w:rsidR="00165AE3" w:rsidRPr="006E7C32" w:rsidRDefault="00165AE3" w:rsidP="006E7C32">
      <w:pPr>
        <w:pStyle w:val="Normal1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200E4" w14:textId="77777777" w:rsidR="006E7C32" w:rsidRDefault="006E7C32" w:rsidP="006E7C32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m</w:t>
      </w:r>
      <w:r w:rsidR="00F83BE4" w:rsidRPr="006E7C32">
        <w:rPr>
          <w:rFonts w:ascii="Times New Roman" w:eastAsia="Times New Roman" w:hAnsi="Times New Roman" w:cs="Times New Roman"/>
          <w:sz w:val="24"/>
          <w:szCs w:val="24"/>
        </w:rPr>
        <w:t>aestro presenta una remisión a la oficina administrative para seguimiento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8ECD6" w14:textId="77777777" w:rsidR="006E7C32" w:rsidRPr="006E7C32" w:rsidRDefault="006E7C32" w:rsidP="006E7C32">
      <w:pPr>
        <w:pStyle w:val="Normal1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12CEEC" w14:textId="77777777" w:rsidR="006E7C32" w:rsidRDefault="00F83BE4" w:rsidP="00F83BE4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studiante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es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retirado de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clase hasta que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gramStart"/>
      <w:r w:rsidR="006E7C32"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puedan proveerle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un c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>ambio de ropa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8ECE7" w14:textId="77777777" w:rsidR="006E7C32" w:rsidRDefault="006E7C32" w:rsidP="006E7C3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9C54A76" w14:textId="77777777" w:rsidR="001C2440" w:rsidRDefault="009C6E3F" w:rsidP="00F83BE4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padre o el tutor se contacta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para que brinden </w:t>
      </w:r>
      <w:proofErr w:type="gramStart"/>
      <w:r w:rsidR="006E7C3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cambio de ropa.  </w:t>
      </w:r>
    </w:p>
    <w:p w14:paraId="10C6641E" w14:textId="77777777" w:rsidR="001C2440" w:rsidRDefault="001C2440" w:rsidP="001C244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FB7ECF" w14:textId="77777777" w:rsidR="006E7C32" w:rsidRDefault="00F83BE4" w:rsidP="00F83BE4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>Si los padres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o tutor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no pueden proporcionar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7C3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uniforme,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se le provee </w:t>
      </w:r>
      <w:r w:rsidR="009C6E3F">
        <w:rPr>
          <w:rFonts w:ascii="Times New Roman" w:eastAsia="Times New Roman" w:hAnsi="Times New Roman" w:cs="Times New Roman"/>
          <w:sz w:val="24"/>
          <w:szCs w:val="24"/>
        </w:rPr>
        <w:t>al estudiante,</w:t>
      </w:r>
      <w:r w:rsidR="001C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>un uniforme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para uso temporal.  </w:t>
      </w:r>
    </w:p>
    <w:p w14:paraId="3C3C8F9C" w14:textId="77777777" w:rsidR="006E7C32" w:rsidRDefault="006E7C32" w:rsidP="006E7C3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5E274A" w14:textId="77777777" w:rsidR="006E7C32" w:rsidRDefault="00F83BE4" w:rsidP="001C2440">
      <w:pPr>
        <w:pStyle w:val="Normal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>l estudiante se reúne con el/la Sub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  <w:r w:rsidR="009C6E3F">
        <w:rPr>
          <w:rFonts w:ascii="Times New Roman" w:eastAsia="Times New Roman" w:hAnsi="Times New Roman" w:cs="Times New Roman"/>
          <w:sz w:val="24"/>
          <w:szCs w:val="24"/>
        </w:rPr>
        <w:t xml:space="preserve">/a, 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se hace </w:t>
      </w:r>
      <w:proofErr w:type="gramStart"/>
      <w:r w:rsidR="006E7C3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seguimiento</w:t>
      </w:r>
      <w:r w:rsidR="009C6E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llamando a los padres por teléfono.  Se envía a casa </w:t>
      </w:r>
      <w:r w:rsidR="006E7C32" w:rsidRPr="009C6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un segundo </w:t>
      </w:r>
      <w:r w:rsidRPr="009C6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aviso escrito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sobre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="001C2440" w:rsidRPr="001C24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“</w:t>
      </w:r>
      <w:r w:rsidR="006E7C32" w:rsidRPr="001C24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Código de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C32" w:rsidRPr="001C24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Vestimenta</w:t>
      </w:r>
      <w:r w:rsidR="001C2440" w:rsidRPr="001C24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”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para que sea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firmado por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padre y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 xml:space="preserve"> sea regresado a la escuela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>al día siguiente dirigido a el/la maestro/a del “home room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C3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63700" w14:textId="77777777" w:rsidR="006E7C32" w:rsidRDefault="006E7C32" w:rsidP="006E7C3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448AAE1" w14:textId="77777777" w:rsidR="00EA4E09" w:rsidRPr="00F83BE4" w:rsidRDefault="00165AE3" w:rsidP="00F83BE4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 hacerse una remisión</w:t>
      </w:r>
      <w:r w:rsidR="009C6E3F">
        <w:rPr>
          <w:rFonts w:ascii="Times New Roman" w:eastAsia="Times New Roman" w:hAnsi="Times New Roman" w:cs="Times New Roman"/>
          <w:sz w:val="24"/>
          <w:szCs w:val="24"/>
        </w:rPr>
        <w:t xml:space="preserve"> para asesoría CASSY.</w:t>
      </w:r>
      <w:r w:rsidR="00EA4E09" w:rsidRPr="00F83BE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14:paraId="62D05633" w14:textId="77777777" w:rsidR="00EA4E09" w:rsidRDefault="001C2440" w:rsidP="001C2440">
      <w:pPr>
        <w:pStyle w:val="Normal1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Tercera Infrac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ción.</w:t>
      </w:r>
    </w:p>
    <w:p w14:paraId="6D87C1E9" w14:textId="77777777" w:rsidR="009C6E3F" w:rsidRPr="009C6E3F" w:rsidRDefault="009C6E3F" w:rsidP="009C6E3F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26EA41" w14:textId="77777777" w:rsidR="009C6E3F" w:rsidRPr="001C2440" w:rsidRDefault="009C6E3F" w:rsidP="009C6E3F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C6E3F">
        <w:rPr>
          <w:rFonts w:ascii="Times New Roman" w:eastAsia="Times New Roman" w:hAnsi="Times New Roman" w:cs="Times New Roman"/>
          <w:sz w:val="24"/>
          <w:szCs w:val="24"/>
        </w:rPr>
        <w:t>El maestro presenta una remisión a la oficina administrative para seguimiento.</w:t>
      </w:r>
    </w:p>
    <w:p w14:paraId="4BF57496" w14:textId="77777777" w:rsidR="001C2440" w:rsidRPr="009C6E3F" w:rsidRDefault="001C2440" w:rsidP="001C2440">
      <w:pPr>
        <w:pStyle w:val="Normal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868871" w14:textId="77777777" w:rsidR="009C6E3F" w:rsidRDefault="009C6E3F" w:rsidP="009C6E3F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studiante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retirado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clase hasta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puedan proveerle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un c</w:t>
      </w:r>
      <w:r>
        <w:rPr>
          <w:rFonts w:ascii="Times New Roman" w:eastAsia="Times New Roman" w:hAnsi="Times New Roman" w:cs="Times New Roman"/>
          <w:sz w:val="24"/>
          <w:szCs w:val="24"/>
        </w:rPr>
        <w:t>ambio de ropa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D2AC0" w14:textId="77777777" w:rsidR="009C6E3F" w:rsidRPr="00E14229" w:rsidRDefault="009C6E3F" w:rsidP="009C6E3F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padre o el tutor se contacta para que brinden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cambio de ropa.</w:t>
      </w:r>
    </w:p>
    <w:p w14:paraId="45CDB71B" w14:textId="77777777" w:rsidR="00E14229" w:rsidRPr="009C6E3F" w:rsidRDefault="00E14229" w:rsidP="00E14229">
      <w:pPr>
        <w:pStyle w:val="Normal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FF658DA" w14:textId="77777777" w:rsidR="009C6E3F" w:rsidRDefault="009C6E3F" w:rsidP="009C6E3F">
      <w:pPr>
        <w:pStyle w:val="Normal1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>Si los padres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tutor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no pueden proporcionar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uniforme,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le provee al estudiante, un uniforme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para uso temporal.  </w:t>
      </w:r>
    </w:p>
    <w:p w14:paraId="28BB9F6E" w14:textId="77777777" w:rsidR="009C6E3F" w:rsidRPr="009C6E3F" w:rsidRDefault="009C6E3F" w:rsidP="00E14229">
      <w:pPr>
        <w:pStyle w:val="Normal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0DFF8BB" w14:textId="77777777" w:rsidR="00F55B94" w:rsidRPr="009C6E3F" w:rsidRDefault="00F55B94" w:rsidP="00EA4E09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C6E3F">
        <w:rPr>
          <w:rFonts w:ascii="Times New Roman" w:eastAsia="Times New Roman" w:hAnsi="Times New Roman" w:cs="Times New Roman"/>
          <w:sz w:val="24"/>
          <w:szCs w:val="24"/>
          <w:highlight w:val="white"/>
        </w:rPr>
        <w:t>Reunión con el/la Sub Director/a y detención o servicio escolar</w:t>
      </w:r>
      <w:r w:rsidR="00085764" w:rsidRPr="009C6E3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la hora del almuerzo se asigna el día de la infracción.</w:t>
      </w:r>
    </w:p>
    <w:p w14:paraId="6B55F97E" w14:textId="77777777" w:rsidR="00085764" w:rsidRPr="009C6E3F" w:rsidRDefault="00085764" w:rsidP="00085764">
      <w:pPr>
        <w:pStyle w:val="Normal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5155A0" w14:textId="77777777" w:rsidR="00EA4E09" w:rsidRPr="00213EEE" w:rsidRDefault="00F55B94" w:rsidP="00EA4E09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13EEE">
        <w:rPr>
          <w:rFonts w:ascii="Times New Roman" w:eastAsia="Times New Roman" w:hAnsi="Times New Roman" w:cs="Times New Roman"/>
          <w:sz w:val="24"/>
          <w:szCs w:val="24"/>
          <w:highlight w:val="white"/>
        </w:rPr>
        <w:t>Pudiera hacerce una referencia para asesor</w:t>
      </w:r>
      <w:r w:rsidR="00085764" w:rsidRPr="00213EEE">
        <w:rPr>
          <w:rFonts w:ascii="Times New Roman" w:eastAsia="Times New Roman" w:hAnsi="Times New Roman" w:cs="Times New Roman"/>
          <w:sz w:val="24"/>
          <w:szCs w:val="24"/>
          <w:highlight w:val="white"/>
        </w:rPr>
        <w:t>ía CASSY.</w:t>
      </w:r>
      <w:r w:rsidR="00EA4E09" w:rsidRPr="00213EEE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14:paraId="374EC8E5" w14:textId="77777777" w:rsidR="00EA4E09" w:rsidRDefault="001C2440" w:rsidP="00EA4E09">
      <w:pPr>
        <w:pStyle w:val="Normal1"/>
      </w:pPr>
      <w:r>
        <w:rPr>
          <w:rFonts w:ascii="Times New Roman" w:eastAsia="Times New Roman" w:hAnsi="Times New Roman" w:cs="Times New Roman"/>
          <w:b/>
          <w:highlight w:val="white"/>
        </w:rPr>
        <w:t>Cuarta</w:t>
      </w:r>
      <w:r w:rsidR="00716D22">
        <w:rPr>
          <w:rFonts w:ascii="Times New Roman" w:eastAsia="Times New Roman" w:hAnsi="Times New Roman" w:cs="Times New Roman"/>
          <w:b/>
          <w:highlight w:val="white"/>
        </w:rPr>
        <w:t xml:space="preserve"> Infrac</w:t>
      </w:r>
      <w:r w:rsidR="00716D22">
        <w:rPr>
          <w:rFonts w:ascii="Times New Roman" w:eastAsia="Times New Roman" w:hAnsi="Times New Roman" w:cs="Times New Roman"/>
          <w:b/>
        </w:rPr>
        <w:t>ción:</w:t>
      </w:r>
    </w:p>
    <w:p w14:paraId="647DD700" w14:textId="77777777" w:rsidR="00716D22" w:rsidRPr="00213EEE" w:rsidRDefault="00716D22" w:rsidP="00716D22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AAE04B9" w14:textId="77777777" w:rsidR="00716D22" w:rsidRPr="00213EEE" w:rsidRDefault="00716D22" w:rsidP="00213EEE">
      <w:pPr>
        <w:pStyle w:val="Normal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13E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924742" w:rsidRPr="00213EE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 w:rsidR="00924742" w:rsidRPr="00213E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studiante </w:t>
      </w:r>
      <w:r w:rsidR="00924742" w:rsidRPr="00213EEE">
        <w:rPr>
          <w:rFonts w:ascii="Times New Roman" w:eastAsia="Times New Roman" w:hAnsi="Times New Roman" w:cs="Times New Roman"/>
          <w:sz w:val="24"/>
          <w:szCs w:val="24"/>
        </w:rPr>
        <w:t xml:space="preserve"> es</w:t>
      </w:r>
      <w:proofErr w:type="gramEnd"/>
      <w:r w:rsidR="00924742" w:rsidRPr="0021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retirado de </w:t>
      </w:r>
      <w:r w:rsidR="00924742" w:rsidRPr="00213EEE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>clase hasta que</w:t>
      </w:r>
      <w:r w:rsidR="00924742" w:rsidRPr="00213EEE">
        <w:rPr>
          <w:rFonts w:ascii="Times New Roman" w:eastAsia="Times New Roman" w:hAnsi="Times New Roman" w:cs="Times New Roman"/>
          <w:sz w:val="24"/>
          <w:szCs w:val="24"/>
        </w:rPr>
        <w:t xml:space="preserve"> pueda cambiarse de ropa. </w:t>
      </w:r>
    </w:p>
    <w:p w14:paraId="10F8125D" w14:textId="77777777" w:rsidR="00213EEE" w:rsidRPr="00E14229" w:rsidRDefault="00213EEE" w:rsidP="00213EEE">
      <w:pPr>
        <w:pStyle w:val="Normal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padre o el tutor se contacta para que brinden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cambio de ropa.</w:t>
      </w:r>
    </w:p>
    <w:p w14:paraId="17E53581" w14:textId="77777777" w:rsidR="00213EEE" w:rsidRDefault="00213EEE" w:rsidP="00213EEE">
      <w:pPr>
        <w:pStyle w:val="Normal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E4">
        <w:rPr>
          <w:rFonts w:ascii="Times New Roman" w:eastAsia="Times New Roman" w:hAnsi="Times New Roman" w:cs="Times New Roman"/>
          <w:sz w:val="24"/>
          <w:szCs w:val="24"/>
        </w:rPr>
        <w:t>Si los padres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tutor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no pueden proporcionar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>uniforme,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le provee al estudiante, un uniforme</w:t>
      </w:r>
      <w:r w:rsidRPr="00F83BE4">
        <w:rPr>
          <w:rFonts w:ascii="Times New Roman" w:eastAsia="Times New Roman" w:hAnsi="Times New Roman" w:cs="Times New Roman"/>
          <w:sz w:val="24"/>
          <w:szCs w:val="24"/>
        </w:rPr>
        <w:t xml:space="preserve"> para uso temporal.  </w:t>
      </w:r>
    </w:p>
    <w:p w14:paraId="4F4266C9" w14:textId="77777777" w:rsidR="00716D22" w:rsidRPr="00213EEE" w:rsidRDefault="00716D22" w:rsidP="00213EEE">
      <w:pPr>
        <w:jc w:val="both"/>
        <w:rPr>
          <w:rFonts w:ascii="Times New Roman" w:eastAsia="Times New Roman" w:hAnsi="Times New Roman" w:cs="Times New Roman"/>
        </w:rPr>
      </w:pPr>
    </w:p>
    <w:p w14:paraId="416E0D74" w14:textId="77777777" w:rsidR="00716D22" w:rsidRPr="00213EEE" w:rsidRDefault="00924742" w:rsidP="00213EEE">
      <w:pPr>
        <w:pStyle w:val="Normal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El/la Sub Director/a teléfonea a los </w:t>
      </w:r>
      <w:proofErr w:type="gramStart"/>
      <w:r w:rsidRPr="00213EEE"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para programar una reunión y así 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>stablecer el contrato de conducta.  Detención o s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 xml:space="preserve">ervicio de escuela o detención </w:t>
      </w:r>
      <w:proofErr w:type="gramStart"/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gramEnd"/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el almuerzo se emite el día de la infracción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>padre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s no pudieran asistir 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>la reunión,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el contrato se establece teléfonicamente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 xml:space="preserve"> y la Sra. N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ancy o la Sra. Imelda 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>visi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>tará</w:t>
      </w:r>
      <w:r w:rsidR="00F55B94" w:rsidRPr="00213E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el hogar para deja</w:t>
      </w:r>
      <w:r w:rsidR="001C2440">
        <w:rPr>
          <w:rFonts w:ascii="Times New Roman" w:eastAsia="Times New Roman" w:hAnsi="Times New Roman" w:cs="Times New Roman"/>
          <w:sz w:val="24"/>
          <w:szCs w:val="24"/>
        </w:rPr>
        <w:t xml:space="preserve">r el contrato y además hacer 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>seguimiento.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06EC37" w14:textId="77777777" w:rsidR="00716D22" w:rsidRPr="00213EEE" w:rsidRDefault="00716D22" w:rsidP="00213EE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0C1FD" w14:textId="77777777" w:rsidR="00716D22" w:rsidRPr="00213EEE" w:rsidRDefault="00F55B94" w:rsidP="00213EEE">
      <w:pPr>
        <w:pStyle w:val="Normal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Diez </w:t>
      </w:r>
      <w:proofErr w:type="gramStart"/>
      <w:r w:rsidRPr="00213EEE">
        <w:rPr>
          <w:rFonts w:ascii="Times New Roman" w:eastAsia="Times New Roman" w:hAnsi="Times New Roman" w:cs="Times New Roman"/>
          <w:sz w:val="24"/>
          <w:szCs w:val="24"/>
        </w:rPr>
        <w:t>días  después</w:t>
      </w:r>
      <w:proofErr w:type="gramEnd"/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 de la reunión de los administradores y los padres, habrá s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>eguimiento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a la llamada, reunión con los padres o visita al hogar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 xml:space="preserve"> por la Sra. Nancy o la Sra. Imelda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 xml:space="preserve"> revisar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="00716D22" w:rsidRPr="00213EEE">
        <w:rPr>
          <w:rFonts w:ascii="Times New Roman" w:eastAsia="Times New Roman" w:hAnsi="Times New Roman" w:cs="Times New Roman"/>
          <w:sz w:val="24"/>
          <w:szCs w:val="24"/>
        </w:rPr>
        <w:t xml:space="preserve"> contrato</w:t>
      </w:r>
      <w:r w:rsidRPr="00213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ECFBE" w14:textId="77777777" w:rsidR="00EA4E09" w:rsidRPr="00213EEE" w:rsidRDefault="00EA4E09" w:rsidP="00EA4E09">
      <w:pPr>
        <w:pStyle w:val="Normal1"/>
        <w:rPr>
          <w:sz w:val="24"/>
          <w:szCs w:val="24"/>
        </w:rPr>
      </w:pPr>
    </w:p>
    <w:p w14:paraId="00B474C8" w14:textId="77777777" w:rsidR="00EA4E09" w:rsidRPr="00213EEE" w:rsidRDefault="002E5E51" w:rsidP="00EA4E09">
      <w:pPr>
        <w:pStyle w:val="Normal1"/>
        <w:rPr>
          <w:sz w:val="24"/>
          <w:szCs w:val="24"/>
        </w:rPr>
      </w:pPr>
      <w:r w:rsidRPr="00213E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Infracción</w:t>
      </w:r>
      <w:r w:rsidR="00716D22" w:rsidRPr="00213E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Posterior</w:t>
      </w:r>
      <w:r w:rsidR="00EA4E09" w:rsidRPr="00213E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25F0DE72" w14:textId="77777777" w:rsidR="00EA4E09" w:rsidRPr="00213EEE" w:rsidRDefault="002E5E51" w:rsidP="002E5E5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213EEE">
        <w:rPr>
          <w:rFonts w:ascii="Times New Roman" w:hAnsi="Times New Roman" w:cs="Times New Roman"/>
          <w:sz w:val="24"/>
          <w:szCs w:val="24"/>
        </w:rPr>
        <w:lastRenderedPageBreak/>
        <w:t>El a</w:t>
      </w:r>
      <w:r w:rsidR="00213EEE">
        <w:rPr>
          <w:rFonts w:ascii="Times New Roman" w:hAnsi="Times New Roman" w:cs="Times New Roman"/>
          <w:sz w:val="24"/>
          <w:szCs w:val="24"/>
        </w:rPr>
        <w:t>cto</w:t>
      </w:r>
      <w:r w:rsidR="001C2440">
        <w:rPr>
          <w:rFonts w:ascii="Times New Roman" w:hAnsi="Times New Roman" w:cs="Times New Roman"/>
          <w:sz w:val="24"/>
          <w:szCs w:val="24"/>
        </w:rPr>
        <w:t xml:space="preserve"> de </w:t>
      </w:r>
      <w:r w:rsidRPr="00213EEE">
        <w:rPr>
          <w:rFonts w:ascii="Times New Roman" w:hAnsi="Times New Roman" w:cs="Times New Roman"/>
          <w:b/>
          <w:i/>
          <w:sz w:val="32"/>
          <w:szCs w:val="32"/>
          <w:u w:val="single"/>
        </w:rPr>
        <w:t>no</w:t>
      </w:r>
      <w:r w:rsidRPr="00213EEE">
        <w:rPr>
          <w:rFonts w:ascii="Times New Roman" w:hAnsi="Times New Roman" w:cs="Times New Roman"/>
          <w:sz w:val="32"/>
          <w:szCs w:val="32"/>
        </w:rPr>
        <w:t xml:space="preserve"> </w:t>
      </w:r>
      <w:r w:rsidRPr="00213EEE">
        <w:rPr>
          <w:rFonts w:ascii="Times New Roman" w:hAnsi="Times New Roman" w:cs="Times New Roman"/>
          <w:b/>
          <w:i/>
          <w:sz w:val="24"/>
          <w:szCs w:val="24"/>
          <w:u w:val="single"/>
        </w:rPr>
        <w:t>seguir la póliza y código estandarizado de vestir el uniforme</w:t>
      </w:r>
      <w:r w:rsidRPr="00213EEE">
        <w:rPr>
          <w:rFonts w:ascii="Times New Roman" w:hAnsi="Times New Roman" w:cs="Times New Roman"/>
          <w:sz w:val="24"/>
          <w:szCs w:val="24"/>
        </w:rPr>
        <w:t>,</w:t>
      </w:r>
      <w:r w:rsidR="001C2440">
        <w:rPr>
          <w:rFonts w:ascii="Times New Roman" w:hAnsi="Times New Roman" w:cs="Times New Roman"/>
          <w:sz w:val="24"/>
          <w:szCs w:val="24"/>
        </w:rPr>
        <w:t xml:space="preserve"> repetidamente</w:t>
      </w:r>
      <w:r w:rsidRPr="00213EEE">
        <w:rPr>
          <w:rFonts w:ascii="Times New Roman" w:hAnsi="Times New Roman" w:cs="Times New Roman"/>
          <w:sz w:val="24"/>
          <w:szCs w:val="24"/>
        </w:rPr>
        <w:t xml:space="preserve"> </w:t>
      </w:r>
      <w:r w:rsidR="00C500BB" w:rsidRPr="00213EEE">
        <w:rPr>
          <w:rFonts w:ascii="Times New Roman" w:hAnsi="Times New Roman" w:cs="Times New Roman"/>
          <w:sz w:val="24"/>
          <w:szCs w:val="24"/>
        </w:rPr>
        <w:t xml:space="preserve">puede ser considerado </w:t>
      </w:r>
      <w:proofErr w:type="gramStart"/>
      <w:r w:rsidR="00C500BB" w:rsidRPr="00213EEE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="00C500BB" w:rsidRPr="00213EEE">
        <w:rPr>
          <w:rFonts w:ascii="Times New Roman" w:hAnsi="Times New Roman" w:cs="Times New Roman"/>
          <w:sz w:val="24"/>
          <w:szCs w:val="24"/>
        </w:rPr>
        <w:t xml:space="preserve"> un acto desafiante</w:t>
      </w:r>
      <w:r w:rsidRPr="00213EEE">
        <w:rPr>
          <w:rFonts w:ascii="Times New Roman" w:hAnsi="Times New Roman" w:cs="Times New Roman"/>
          <w:sz w:val="24"/>
          <w:szCs w:val="24"/>
        </w:rPr>
        <w:t xml:space="preserve"> y puede resultar en consecuencias disciplinaria</w:t>
      </w:r>
      <w:r w:rsidR="001C2440">
        <w:rPr>
          <w:rFonts w:ascii="Times New Roman" w:hAnsi="Times New Roman" w:cs="Times New Roman"/>
          <w:sz w:val="24"/>
          <w:szCs w:val="24"/>
        </w:rPr>
        <w:t xml:space="preserve">s. Si un estudiante </w:t>
      </w:r>
      <w:r w:rsidR="00213EEE">
        <w:rPr>
          <w:rFonts w:ascii="Times New Roman" w:hAnsi="Times New Roman" w:cs="Times New Roman"/>
          <w:sz w:val="24"/>
          <w:szCs w:val="24"/>
        </w:rPr>
        <w:t xml:space="preserve">es </w:t>
      </w:r>
      <w:r w:rsidRPr="00213EEE">
        <w:rPr>
          <w:rFonts w:ascii="Times New Roman" w:hAnsi="Times New Roman" w:cs="Times New Roman"/>
          <w:sz w:val="24"/>
          <w:szCs w:val="24"/>
        </w:rPr>
        <w:t>desafiante</w:t>
      </w:r>
      <w:r w:rsidR="00C500BB" w:rsidRPr="00213EEE">
        <w:rPr>
          <w:rFonts w:ascii="Times New Roman" w:hAnsi="Times New Roman" w:cs="Times New Roman"/>
          <w:sz w:val="24"/>
          <w:szCs w:val="24"/>
        </w:rPr>
        <w:t xml:space="preserve"> cuando un miembro del personal escolar le pide que: (a) se cambie de ropa, (b) vaya a la oficina, o  (c) que llame a</w:t>
      </w:r>
      <w:r w:rsidRPr="00213EEE">
        <w:rPr>
          <w:rFonts w:ascii="Times New Roman" w:hAnsi="Times New Roman" w:cs="Times New Roman"/>
          <w:sz w:val="24"/>
          <w:szCs w:val="24"/>
        </w:rPr>
        <w:t xml:space="preserve"> casa </w:t>
      </w:r>
      <w:r w:rsidR="00C500BB" w:rsidRPr="00213EEE">
        <w:rPr>
          <w:rFonts w:ascii="Times New Roman" w:hAnsi="Times New Roman" w:cs="Times New Roman"/>
          <w:sz w:val="24"/>
          <w:szCs w:val="24"/>
        </w:rPr>
        <w:t>pidiendo que le provean un cambio de ropa</w:t>
      </w:r>
      <w:proofErr w:type="gramStart"/>
      <w:r w:rsidR="00C500BB" w:rsidRPr="00213EEE">
        <w:rPr>
          <w:rFonts w:ascii="Times New Roman" w:hAnsi="Times New Roman" w:cs="Times New Roman"/>
          <w:sz w:val="24"/>
          <w:szCs w:val="24"/>
        </w:rPr>
        <w:t xml:space="preserve">;  </w:t>
      </w:r>
      <w:r w:rsidR="00D83C4C" w:rsidRPr="00213EEE">
        <w:rPr>
          <w:rFonts w:ascii="Times New Roman" w:hAnsi="Times New Roman" w:cs="Times New Roman"/>
          <w:sz w:val="24"/>
          <w:szCs w:val="24"/>
        </w:rPr>
        <w:t>también</w:t>
      </w:r>
      <w:proofErr w:type="gramEnd"/>
      <w:r w:rsidR="00D83C4C" w:rsidRPr="00213EEE">
        <w:rPr>
          <w:rFonts w:ascii="Times New Roman" w:hAnsi="Times New Roman" w:cs="Times New Roman"/>
          <w:sz w:val="24"/>
          <w:szCs w:val="24"/>
        </w:rPr>
        <w:t xml:space="preserve"> puede</w:t>
      </w:r>
      <w:r w:rsidRPr="00213EEE">
        <w:rPr>
          <w:rFonts w:ascii="Times New Roman" w:hAnsi="Times New Roman" w:cs="Times New Roman"/>
          <w:sz w:val="24"/>
          <w:szCs w:val="24"/>
        </w:rPr>
        <w:t xml:space="preserve"> ocasionar consecuencias disciplinarias.</w:t>
      </w:r>
    </w:p>
    <w:p w14:paraId="24928153" w14:textId="77777777" w:rsidR="00572C8B" w:rsidRDefault="00572C8B" w:rsidP="00EA4E09"/>
    <w:sectPr w:rsidR="00572C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0C47" w14:textId="77777777" w:rsidR="00FB1337" w:rsidRDefault="00FB1337" w:rsidP="00E47B89">
      <w:pPr>
        <w:spacing w:line="240" w:lineRule="auto"/>
      </w:pPr>
      <w:r>
        <w:separator/>
      </w:r>
    </w:p>
  </w:endnote>
  <w:endnote w:type="continuationSeparator" w:id="0">
    <w:p w14:paraId="2C86DCCD" w14:textId="77777777" w:rsidR="00FB1337" w:rsidRDefault="00FB1337" w:rsidP="00E47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32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BDF57" w14:textId="77777777" w:rsidR="00E47B89" w:rsidRDefault="00E47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B3DEA7" w14:textId="77777777" w:rsidR="00E47B89" w:rsidRDefault="00E47B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1E30" w14:textId="77777777" w:rsidR="00FB1337" w:rsidRDefault="00FB1337" w:rsidP="00E47B89">
      <w:pPr>
        <w:spacing w:line="240" w:lineRule="auto"/>
      </w:pPr>
      <w:r>
        <w:separator/>
      </w:r>
    </w:p>
  </w:footnote>
  <w:footnote w:type="continuationSeparator" w:id="0">
    <w:p w14:paraId="54251626" w14:textId="77777777" w:rsidR="00FB1337" w:rsidRDefault="00FB1337" w:rsidP="00E47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50F"/>
    <w:multiLevelType w:val="multilevel"/>
    <w:tmpl w:val="69262E9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sz w:val="20"/>
        <w:szCs w:val="20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A64EC4"/>
    <w:multiLevelType w:val="hybridMultilevel"/>
    <w:tmpl w:val="1A9E87C0"/>
    <w:lvl w:ilvl="0" w:tplc="1A629E52">
      <w:start w:val="17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85F476B"/>
    <w:multiLevelType w:val="hybridMultilevel"/>
    <w:tmpl w:val="B5A409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4547"/>
    <w:multiLevelType w:val="multilevel"/>
    <w:tmpl w:val="FDE005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81E46C2"/>
    <w:multiLevelType w:val="hybridMultilevel"/>
    <w:tmpl w:val="6304EE24"/>
    <w:lvl w:ilvl="0" w:tplc="15E0789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26F90"/>
    <w:multiLevelType w:val="multilevel"/>
    <w:tmpl w:val="5798E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6517526"/>
    <w:multiLevelType w:val="multilevel"/>
    <w:tmpl w:val="03181D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A0"/>
    <w:rsid w:val="000255E1"/>
    <w:rsid w:val="00085764"/>
    <w:rsid w:val="000A447C"/>
    <w:rsid w:val="000B7EC1"/>
    <w:rsid w:val="000D4D82"/>
    <w:rsid w:val="000F4417"/>
    <w:rsid w:val="00132E4F"/>
    <w:rsid w:val="00135D75"/>
    <w:rsid w:val="00165AE3"/>
    <w:rsid w:val="001A127F"/>
    <w:rsid w:val="001C2440"/>
    <w:rsid w:val="001D2ADC"/>
    <w:rsid w:val="001E531E"/>
    <w:rsid w:val="001E68F2"/>
    <w:rsid w:val="00213EEE"/>
    <w:rsid w:val="002C4156"/>
    <w:rsid w:val="002E5E51"/>
    <w:rsid w:val="003368BF"/>
    <w:rsid w:val="00372C7C"/>
    <w:rsid w:val="003D776C"/>
    <w:rsid w:val="003E6A77"/>
    <w:rsid w:val="00401E04"/>
    <w:rsid w:val="00511121"/>
    <w:rsid w:val="00572C8B"/>
    <w:rsid w:val="0060563E"/>
    <w:rsid w:val="0069022C"/>
    <w:rsid w:val="006E7C32"/>
    <w:rsid w:val="00716D22"/>
    <w:rsid w:val="00842E45"/>
    <w:rsid w:val="00880582"/>
    <w:rsid w:val="008F1CFB"/>
    <w:rsid w:val="00922765"/>
    <w:rsid w:val="00924742"/>
    <w:rsid w:val="009C6E3F"/>
    <w:rsid w:val="009D0FD6"/>
    <w:rsid w:val="009F3272"/>
    <w:rsid w:val="00A55B97"/>
    <w:rsid w:val="00BE21B2"/>
    <w:rsid w:val="00BF0C5F"/>
    <w:rsid w:val="00C23077"/>
    <w:rsid w:val="00C500BB"/>
    <w:rsid w:val="00CF555B"/>
    <w:rsid w:val="00D83C4C"/>
    <w:rsid w:val="00D84A3B"/>
    <w:rsid w:val="00D91926"/>
    <w:rsid w:val="00E14229"/>
    <w:rsid w:val="00E413A0"/>
    <w:rsid w:val="00E47B89"/>
    <w:rsid w:val="00E81BF4"/>
    <w:rsid w:val="00E96388"/>
    <w:rsid w:val="00EA4E09"/>
    <w:rsid w:val="00EB6622"/>
    <w:rsid w:val="00EC0607"/>
    <w:rsid w:val="00EF0B06"/>
    <w:rsid w:val="00F55B94"/>
    <w:rsid w:val="00F7588C"/>
    <w:rsid w:val="00F83BE4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3D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0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4E09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0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B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8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7B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89"/>
    <w:rPr>
      <w:rFonts w:ascii="Arial" w:eastAsia="Arial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5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HAnsi" w:hAnsi="Courier" w:cs="Courier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588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0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4E09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0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B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8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7B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89"/>
    <w:rPr>
      <w:rFonts w:ascii="Arial" w:eastAsia="Arial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5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HAnsi" w:hAnsi="Courier" w:cs="Courier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588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cagoa.weebly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6832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Bui</cp:lastModifiedBy>
  <cp:revision>4</cp:revision>
  <cp:lastPrinted>2015-08-19T17:17:00Z</cp:lastPrinted>
  <dcterms:created xsi:type="dcterms:W3CDTF">2015-08-19T18:09:00Z</dcterms:created>
  <dcterms:modified xsi:type="dcterms:W3CDTF">2016-08-21T18:42:00Z</dcterms:modified>
</cp:coreProperties>
</file>